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9553A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293">
        <w:rPr>
          <w:rFonts w:ascii="Times New Roman" w:hAnsi="Times New Roman" w:cs="Times New Roman"/>
          <w:b/>
          <w:sz w:val="24"/>
          <w:szCs w:val="24"/>
        </w:rPr>
        <w:t>VZOR VÝPOVEDE ZO STRANY ZAMESTN</w:t>
      </w:r>
      <w:r w:rsidR="003F18B0">
        <w:rPr>
          <w:rFonts w:ascii="Times New Roman" w:hAnsi="Times New Roman" w:cs="Times New Roman"/>
          <w:b/>
          <w:sz w:val="24"/>
          <w:szCs w:val="24"/>
        </w:rPr>
        <w:t>ÁVATEĽA</w:t>
      </w:r>
    </w:p>
    <w:p w14:paraId="3089553B" w14:textId="77777777" w:rsidR="003F18B0" w:rsidRDefault="003F18B0" w:rsidP="00A12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 ORGANIZAČNÝCH DÔVODOV</w:t>
      </w:r>
    </w:p>
    <w:p w14:paraId="3089553C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89553D" w14:textId="77777777" w:rsidR="00A12A70" w:rsidRDefault="003F18B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Obchodné meno spoločnosti, sídlo, IČO</w:t>
      </w:r>
    </w:p>
    <w:p w14:paraId="3089553E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89553F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30895540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43487">
        <w:rPr>
          <w:rFonts w:ascii="Times New Roman" w:hAnsi="Times New Roman" w:cs="Times New Roman"/>
          <w:sz w:val="24"/>
          <w:szCs w:val="24"/>
        </w:rPr>
        <w:t xml:space="preserve">               m</w:t>
      </w:r>
      <w:r w:rsidR="003F18B0">
        <w:rPr>
          <w:rFonts w:ascii="Times New Roman" w:hAnsi="Times New Roman" w:cs="Times New Roman"/>
          <w:sz w:val="24"/>
          <w:szCs w:val="24"/>
        </w:rPr>
        <w:t>eno a priezvisko zamestnanca</w:t>
      </w:r>
    </w:p>
    <w:p w14:paraId="30895541" w14:textId="77777777" w:rsidR="00A12A70" w:rsidRDefault="00A12A70" w:rsidP="00A12A7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434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adresa zamest</w:t>
      </w:r>
      <w:r w:rsidR="003F18B0">
        <w:rPr>
          <w:rFonts w:ascii="Times New Roman" w:hAnsi="Times New Roman" w:cs="Times New Roman"/>
          <w:sz w:val="24"/>
          <w:szCs w:val="24"/>
        </w:rPr>
        <w:t>nanca</w:t>
      </w:r>
    </w:p>
    <w:p w14:paraId="30895542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895543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7293">
        <w:rPr>
          <w:rFonts w:ascii="Times New Roman" w:hAnsi="Times New Roman" w:cs="Times New Roman"/>
          <w:b/>
          <w:sz w:val="24"/>
          <w:szCs w:val="24"/>
          <w:u w:val="single"/>
        </w:rPr>
        <w:t>Vec: Výpoveď pracovnej zmluvy uzatvorenej dňa .......................</w:t>
      </w:r>
      <w:r w:rsidR="003F18B0">
        <w:rPr>
          <w:rFonts w:ascii="Times New Roman" w:hAnsi="Times New Roman" w:cs="Times New Roman"/>
          <w:b/>
          <w:sz w:val="24"/>
          <w:szCs w:val="24"/>
          <w:u w:val="single"/>
        </w:rPr>
        <w:t xml:space="preserve"> podľa § 63 ods. 1 písm. b) zákona č. 311/2001 Z. z. Zákonník práce</w:t>
      </w:r>
    </w:p>
    <w:p w14:paraId="30895544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95545" w14:textId="77777777" w:rsidR="00A12A70" w:rsidRDefault="003F18B0" w:rsidP="00A12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Vážený/á pán/pani,</w:t>
      </w:r>
    </w:p>
    <w:p w14:paraId="30895546" w14:textId="77777777" w:rsidR="00A12A70" w:rsidRDefault="00A12A70" w:rsidP="00A12A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895547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dňa ..................... bola uzavretá medzi </w:t>
      </w:r>
      <w:r w:rsidR="003F18B0">
        <w:rPr>
          <w:rFonts w:ascii="Times New Roman" w:hAnsi="Times New Roman" w:cs="Times New Roman"/>
          <w:sz w:val="24"/>
          <w:szCs w:val="24"/>
        </w:rPr>
        <w:t xml:space="preserve">spoločnosťou ..................................... ako zamestnávateľom a </w:t>
      </w:r>
      <w:r>
        <w:rPr>
          <w:rFonts w:ascii="Times New Roman" w:hAnsi="Times New Roman" w:cs="Times New Roman"/>
          <w:sz w:val="24"/>
          <w:szCs w:val="24"/>
        </w:rPr>
        <w:t>Vami ako zamestn</w:t>
      </w:r>
      <w:r w:rsidR="003F18B0">
        <w:rPr>
          <w:rFonts w:ascii="Times New Roman" w:hAnsi="Times New Roman" w:cs="Times New Roman"/>
          <w:sz w:val="24"/>
          <w:szCs w:val="24"/>
        </w:rPr>
        <w:t>ancom</w:t>
      </w:r>
      <w:r>
        <w:rPr>
          <w:rFonts w:ascii="Times New Roman" w:hAnsi="Times New Roman" w:cs="Times New Roman"/>
          <w:sz w:val="24"/>
          <w:szCs w:val="24"/>
        </w:rPr>
        <w:t xml:space="preserve"> pracovná zmluva na pozíciu ............................. (ďalej len „pracovná zmluva“).</w:t>
      </w:r>
    </w:p>
    <w:p w14:paraId="30895548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95549" w14:textId="77777777" w:rsidR="003F18B0" w:rsidRPr="003F18B0" w:rsidRDefault="003F18B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8B0">
        <w:rPr>
          <w:rFonts w:ascii="Times New Roman" w:hAnsi="Times New Roman" w:cs="Times New Roman"/>
          <w:sz w:val="24"/>
          <w:szCs w:val="24"/>
        </w:rPr>
        <w:t xml:space="preserve">Podľa § 63 ods. 1 písm. b) Zákonníka práce, </w:t>
      </w:r>
      <w:r w:rsidRPr="003F18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Zamestnávateľ môže dať zamestnancovi výpoveď iba z dôvodov, ak sa zamestnanec stane nadbytočný vzhľadom na písomné rozhodnutie zamestnávateľa.</w:t>
      </w:r>
    </w:p>
    <w:p w14:paraId="3089554A" w14:textId="77777777" w:rsidR="003F18B0" w:rsidRDefault="003F18B0" w:rsidP="00A12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9554B" w14:textId="77777777" w:rsidR="003F18B0" w:rsidRDefault="003F18B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Rozhodnutie o zrušení pracovného miesta bolo prijaté dňa .................. </w:t>
      </w:r>
    </w:p>
    <w:p w14:paraId="3089554C" w14:textId="77777777" w:rsidR="003F18B0" w:rsidRDefault="003F18B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Výpoveď bola vopred prerokovaná so zástupcami zamestnancov dňa .....................</w:t>
      </w:r>
    </w:p>
    <w:p w14:paraId="3089554D" w14:textId="77777777" w:rsidR="003F18B0" w:rsidRDefault="003F18B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9554E" w14:textId="77777777" w:rsidR="003F18B0" w:rsidRDefault="003F18B0" w:rsidP="003F18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to, že dochádza k zrušeniu pracovného miesta,</w:t>
      </w:r>
      <w:r w:rsidR="000E2C9E">
        <w:rPr>
          <w:rFonts w:ascii="Times New Roman" w:hAnsi="Times New Roman" w:cs="Times New Roman"/>
          <w:sz w:val="24"/>
          <w:szCs w:val="24"/>
        </w:rPr>
        <w:t xml:space="preserve"> tým pádom ste sa stali nadbytočným a</w:t>
      </w:r>
      <w:r>
        <w:rPr>
          <w:rFonts w:ascii="Times New Roman" w:hAnsi="Times New Roman" w:cs="Times New Roman"/>
          <w:sz w:val="24"/>
          <w:szCs w:val="24"/>
        </w:rPr>
        <w:t xml:space="preserve"> zamestnávateľ Vás naďalej nemá možnosť zamestnávať podľa vyššie uvedenej pracovnej zmluvy.</w:t>
      </w:r>
    </w:p>
    <w:p w14:paraId="3089554F" w14:textId="77777777" w:rsidR="003F18B0" w:rsidRDefault="003F18B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95550" w14:textId="77777777" w:rsidR="003F18B0" w:rsidRDefault="003F18B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Zamestnávateľ nemá možnosť Vás zamestnať na iné vhodné pracovné miesto a taktiež nemá možnosť Vás zamestnať ani na kratší pracovný čas. </w:t>
      </w:r>
    </w:p>
    <w:p w14:paraId="30895551" w14:textId="77777777" w:rsidR="00643487" w:rsidRDefault="00643487" w:rsidP="006434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895552" w14:textId="77777777" w:rsidR="00643487" w:rsidRPr="00CD7B25" w:rsidRDefault="00643487" w:rsidP="00A12A70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Vzhľadom na vyššie uvedené t</w:t>
      </w:r>
      <w:r w:rsidRPr="00092E33">
        <w:rPr>
          <w:rFonts w:ascii="Times New Roman" w:hAnsi="Times New Roman" w:cs="Times New Roman"/>
          <w:b/>
          <w:sz w:val="24"/>
          <w:szCs w:val="24"/>
          <w:u w:val="single"/>
        </w:rPr>
        <w:t xml:space="preserve">ýmto v súlade s ustanoveniami § 61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 nasl.</w:t>
      </w:r>
      <w:r w:rsidRPr="00092E33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zákona č. 311/2001 Z. z. vypovedám vyššie uvedenú pracovnú zmluvu. </w:t>
      </w:r>
    </w:p>
    <w:p w14:paraId="30895553" w14:textId="77777777" w:rsidR="00A12A70" w:rsidRDefault="003F18B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C9E">
        <w:rPr>
          <w:rFonts w:ascii="Times New Roman" w:hAnsi="Times New Roman" w:cs="Times New Roman"/>
          <w:sz w:val="24"/>
          <w:szCs w:val="24"/>
        </w:rPr>
        <w:lastRenderedPageBreak/>
        <w:t>Váš pracovný pomer sa končí up</w:t>
      </w:r>
      <w:r w:rsidR="00643487" w:rsidRPr="000E2C9E">
        <w:rPr>
          <w:rFonts w:ascii="Times New Roman" w:hAnsi="Times New Roman" w:cs="Times New Roman"/>
          <w:sz w:val="24"/>
          <w:szCs w:val="24"/>
        </w:rPr>
        <w:t xml:space="preserve">lynutím výpovednej doby. </w:t>
      </w:r>
      <w:r w:rsidRPr="000E2C9E">
        <w:rPr>
          <w:rFonts w:ascii="Times New Roman" w:hAnsi="Times New Roman" w:cs="Times New Roman"/>
          <w:sz w:val="24"/>
          <w:szCs w:val="24"/>
        </w:rPr>
        <w:t>Výpovedn</w:t>
      </w:r>
      <w:r w:rsidR="00CD7B25">
        <w:rPr>
          <w:rFonts w:ascii="Times New Roman" w:hAnsi="Times New Roman" w:cs="Times New Roman"/>
          <w:sz w:val="24"/>
          <w:szCs w:val="24"/>
        </w:rPr>
        <w:t>á doba trvá ........... mesiace</w:t>
      </w:r>
      <w:r w:rsidR="000E2C9E" w:rsidRPr="000E2C9E">
        <w:rPr>
          <w:rFonts w:ascii="Times New Roman" w:hAnsi="Times New Roman" w:cs="Times New Roman"/>
          <w:sz w:val="24"/>
          <w:szCs w:val="24"/>
        </w:rPr>
        <w:t>.</w:t>
      </w:r>
      <w:r w:rsidRPr="000E2C9E">
        <w:rPr>
          <w:rFonts w:ascii="Times New Roman" w:hAnsi="Times New Roman" w:cs="Times New Roman"/>
          <w:sz w:val="24"/>
          <w:szCs w:val="24"/>
        </w:rPr>
        <w:t xml:space="preserve"> </w:t>
      </w:r>
      <w:r w:rsidRPr="00CD7B25">
        <w:rPr>
          <w:rFonts w:ascii="Times New Roman" w:hAnsi="Times New Roman" w:cs="Times New Roman"/>
          <w:sz w:val="24"/>
          <w:szCs w:val="24"/>
        </w:rPr>
        <w:t>P</w:t>
      </w:r>
      <w:r w:rsidR="00A12A70" w:rsidRPr="00CD7B25">
        <w:rPr>
          <w:rFonts w:ascii="Times New Roman" w:hAnsi="Times New Roman" w:cs="Times New Roman"/>
          <w:sz w:val="24"/>
          <w:szCs w:val="24"/>
        </w:rPr>
        <w:t>racovný pomer založený vyššie uvedenou pracovnou zmluvou s</w:t>
      </w:r>
      <w:r w:rsidR="00CD7B25">
        <w:rPr>
          <w:rFonts w:ascii="Times New Roman" w:hAnsi="Times New Roman" w:cs="Times New Roman"/>
          <w:sz w:val="24"/>
          <w:szCs w:val="24"/>
        </w:rPr>
        <w:t>a tak skončí v zmysle § 62 odsek</w:t>
      </w:r>
      <w:r w:rsidR="00CD7B25" w:rsidRPr="00CD7B25">
        <w:rPr>
          <w:rFonts w:ascii="Times New Roman" w:hAnsi="Times New Roman" w:cs="Times New Roman"/>
          <w:sz w:val="24"/>
          <w:szCs w:val="24"/>
        </w:rPr>
        <w:t xml:space="preserve">  </w:t>
      </w:r>
      <w:r w:rsidR="00CD7B25">
        <w:rPr>
          <w:rFonts w:ascii="Times New Roman" w:hAnsi="Times New Roman" w:cs="Times New Roman"/>
          <w:sz w:val="24"/>
          <w:szCs w:val="24"/>
        </w:rPr>
        <w:t xml:space="preserve">.... </w:t>
      </w:r>
      <w:r w:rsidR="00CD7B25" w:rsidRPr="00CD7B25">
        <w:rPr>
          <w:rFonts w:ascii="Times New Roman" w:hAnsi="Times New Roman" w:cs="Times New Roman"/>
          <w:i/>
          <w:sz w:val="24"/>
          <w:szCs w:val="24"/>
        </w:rPr>
        <w:t>(odsek 2 pri jednomesačnej výpovednej dobe, odsek 3</w:t>
      </w:r>
      <w:r w:rsidR="00A12A70" w:rsidRPr="00CD7B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7B25" w:rsidRPr="00CD7B25">
        <w:rPr>
          <w:rFonts w:ascii="Times New Roman" w:hAnsi="Times New Roman" w:cs="Times New Roman"/>
          <w:i/>
          <w:sz w:val="24"/>
          <w:szCs w:val="24"/>
        </w:rPr>
        <w:t>pri dvoj alebo trojmesačnej výpovednej dobe)</w:t>
      </w:r>
      <w:r w:rsidR="00CD7B25">
        <w:rPr>
          <w:rFonts w:ascii="Times New Roman" w:hAnsi="Times New Roman" w:cs="Times New Roman"/>
          <w:sz w:val="24"/>
          <w:szCs w:val="24"/>
        </w:rPr>
        <w:t xml:space="preserve"> </w:t>
      </w:r>
      <w:r w:rsidR="00A12A70" w:rsidRPr="00CD7B25">
        <w:rPr>
          <w:rFonts w:ascii="Times New Roman" w:hAnsi="Times New Roman" w:cs="Times New Roman"/>
          <w:sz w:val="24"/>
          <w:szCs w:val="24"/>
        </w:rPr>
        <w:t xml:space="preserve">zákona č. 311/2001 Z. z. Zákonník práce uplynutím </w:t>
      </w:r>
      <w:r w:rsidR="00CD7B25" w:rsidRPr="00CD7B25">
        <w:rPr>
          <w:rFonts w:ascii="Times New Roman" w:hAnsi="Times New Roman" w:cs="Times New Roman"/>
          <w:sz w:val="24"/>
          <w:szCs w:val="24"/>
        </w:rPr>
        <w:t>jedno/</w:t>
      </w:r>
      <w:r w:rsidR="00A12A70" w:rsidRPr="00CD7B25">
        <w:rPr>
          <w:rFonts w:ascii="Times New Roman" w:hAnsi="Times New Roman" w:cs="Times New Roman"/>
          <w:sz w:val="24"/>
          <w:szCs w:val="24"/>
        </w:rPr>
        <w:t>dvoj</w:t>
      </w:r>
      <w:r w:rsidR="00CD7B25" w:rsidRPr="00CD7B25">
        <w:rPr>
          <w:rFonts w:ascii="Times New Roman" w:hAnsi="Times New Roman" w:cs="Times New Roman"/>
          <w:sz w:val="24"/>
          <w:szCs w:val="24"/>
        </w:rPr>
        <w:t>/troj</w:t>
      </w:r>
      <w:r w:rsidR="00A12A70" w:rsidRPr="00CD7B25">
        <w:rPr>
          <w:rFonts w:ascii="Times New Roman" w:hAnsi="Times New Roman" w:cs="Times New Roman"/>
          <w:sz w:val="24"/>
          <w:szCs w:val="24"/>
        </w:rPr>
        <w:t xml:space="preserve">- mesačnej výpovednej doby </w:t>
      </w:r>
      <w:r w:rsidR="00CD7B25" w:rsidRPr="00CD7B25">
        <w:rPr>
          <w:rFonts w:ascii="Times New Roman" w:hAnsi="Times New Roman" w:cs="Times New Roman"/>
          <w:i/>
          <w:sz w:val="24"/>
          <w:szCs w:val="24"/>
        </w:rPr>
        <w:t>(</w:t>
      </w:r>
      <w:r w:rsidR="00CD7B25">
        <w:rPr>
          <w:rFonts w:ascii="Times New Roman" w:hAnsi="Times New Roman" w:cs="Times New Roman"/>
          <w:i/>
          <w:sz w:val="24"/>
          <w:szCs w:val="24"/>
        </w:rPr>
        <w:t xml:space="preserve">jednomesačná, ak pracovný pomer trval menej ako rok; </w:t>
      </w:r>
      <w:r w:rsidR="00CD7B25" w:rsidRPr="00CD7B25">
        <w:rPr>
          <w:rFonts w:ascii="Times New Roman" w:hAnsi="Times New Roman" w:cs="Times New Roman"/>
          <w:i/>
          <w:sz w:val="24"/>
          <w:szCs w:val="24"/>
        </w:rPr>
        <w:t>dvojmesačná, ak pracovný pomer trval najmenej jeden rok a menej ako päť rokov</w:t>
      </w:r>
      <w:r w:rsidR="00CD7B25">
        <w:rPr>
          <w:rFonts w:ascii="Times New Roman" w:hAnsi="Times New Roman" w:cs="Times New Roman"/>
          <w:i/>
          <w:sz w:val="24"/>
          <w:szCs w:val="24"/>
        </w:rPr>
        <w:t>;</w:t>
      </w:r>
      <w:r w:rsidR="00CD7B25" w:rsidRPr="00CD7B25">
        <w:rPr>
          <w:rFonts w:ascii="Times New Roman" w:hAnsi="Times New Roman" w:cs="Times New Roman"/>
          <w:i/>
          <w:sz w:val="24"/>
          <w:szCs w:val="24"/>
        </w:rPr>
        <w:t xml:space="preserve"> trojmesačná, ak pracovný pomer trval aspoň päť rokov)</w:t>
      </w:r>
      <w:r w:rsidR="00CD7B25">
        <w:rPr>
          <w:rFonts w:ascii="Times New Roman" w:hAnsi="Times New Roman" w:cs="Times New Roman"/>
          <w:sz w:val="24"/>
          <w:szCs w:val="24"/>
        </w:rPr>
        <w:t xml:space="preserve"> </w:t>
      </w:r>
      <w:r w:rsidR="00A12A70" w:rsidRPr="00CD7B25">
        <w:rPr>
          <w:rFonts w:ascii="Times New Roman" w:hAnsi="Times New Roman" w:cs="Times New Roman"/>
          <w:sz w:val="24"/>
          <w:szCs w:val="24"/>
        </w:rPr>
        <w:t>ku dňu ..................</w:t>
      </w:r>
    </w:p>
    <w:p w14:paraId="30895554" w14:textId="77777777" w:rsidR="00643487" w:rsidRDefault="00643487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95555" w14:textId="77777777" w:rsidR="00643487" w:rsidRDefault="00643487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výpovede </w:t>
      </w:r>
      <w:r w:rsidR="00CD7B2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áš pracovný pomer bude trvať ................. rokov. Podľa § 76 ods. 1 písm. ...... (</w:t>
      </w:r>
      <w:r w:rsidRPr="00643487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3487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3487">
        <w:rPr>
          <w:rFonts w:ascii="Times New Roman" w:hAnsi="Times New Roman" w:cs="Times New Roman"/>
          <w:i/>
          <w:sz w:val="24"/>
          <w:szCs w:val="24"/>
        </w:rPr>
        <w:t>d, v závislosti od dĺžky trvania pracovného pomeru</w:t>
      </w:r>
      <w:r>
        <w:rPr>
          <w:rFonts w:ascii="Times New Roman" w:hAnsi="Times New Roman" w:cs="Times New Roman"/>
          <w:sz w:val="24"/>
          <w:szCs w:val="24"/>
        </w:rPr>
        <w:t>) Vám prináleží odstupné vo výške ............ (</w:t>
      </w:r>
      <w:r w:rsidRPr="00643487">
        <w:rPr>
          <w:rFonts w:ascii="Times New Roman" w:hAnsi="Times New Roman" w:cs="Times New Roman"/>
          <w:i/>
          <w:sz w:val="24"/>
          <w:szCs w:val="24"/>
        </w:rPr>
        <w:t>jeden až štvornásobku priemerného mesačného platu, podľa dĺžky trvania pracovného pomeru</w:t>
      </w:r>
      <w:r>
        <w:rPr>
          <w:rFonts w:ascii="Times New Roman" w:hAnsi="Times New Roman" w:cs="Times New Roman"/>
          <w:sz w:val="24"/>
          <w:szCs w:val="24"/>
        </w:rPr>
        <w:t>). Odstupné Vám bude vyplatené v najbližšom výplatnom termíne.</w:t>
      </w:r>
    </w:p>
    <w:p w14:paraId="30895556" w14:textId="77777777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895558" w14:textId="4D79A9EE" w:rsidR="00A12A70" w:rsidRDefault="00A12A70" w:rsidP="00A12A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pozdravom,</w:t>
      </w:r>
      <w:bookmarkStart w:id="0" w:name="_GoBack"/>
      <w:bookmarkEnd w:id="0"/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</w:tblGrid>
      <w:tr w:rsidR="007C66CA" w:rsidRPr="00E64627" w14:paraId="76461D42" w14:textId="77777777" w:rsidTr="00FD7083">
        <w:tc>
          <w:tcPr>
            <w:tcW w:w="4431" w:type="dxa"/>
            <w:shd w:val="clear" w:color="auto" w:fill="auto"/>
          </w:tcPr>
          <w:p w14:paraId="6F33467B" w14:textId="77777777" w:rsidR="007C66CA" w:rsidRPr="0024289E" w:rsidRDefault="007C66CA" w:rsidP="00FD7083">
            <w:pPr>
              <w:tabs>
                <w:tab w:val="left" w:pos="284"/>
              </w:tabs>
              <w:ind w:left="426" w:hanging="426"/>
              <w:jc w:val="both"/>
            </w:pPr>
          </w:p>
          <w:p w14:paraId="1D23CAE8" w14:textId="77777777" w:rsidR="007C66CA" w:rsidRPr="0024289E" w:rsidRDefault="007C66CA" w:rsidP="00FD7083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7C66CA" w:rsidRPr="00E64627" w14:paraId="51E7167A" w14:textId="77777777" w:rsidTr="00FD7083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7ADD6C2A" w14:textId="77777777" w:rsidR="007C66CA" w:rsidRPr="0024289E" w:rsidRDefault="007C66CA" w:rsidP="00FD7083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7C66CA" w:rsidRPr="00E64627" w14:paraId="5104053D" w14:textId="77777777" w:rsidTr="00FD7083">
        <w:trPr>
          <w:trHeight w:val="463"/>
        </w:trPr>
        <w:tc>
          <w:tcPr>
            <w:tcW w:w="4431" w:type="dxa"/>
            <w:shd w:val="clear" w:color="auto" w:fill="auto"/>
          </w:tcPr>
          <w:p w14:paraId="29562794" w14:textId="77777777" w:rsidR="007C66CA" w:rsidRPr="0024289E" w:rsidRDefault="007C66CA" w:rsidP="00FD7083">
            <w:pPr>
              <w:tabs>
                <w:tab w:val="left" w:pos="284"/>
              </w:tabs>
              <w:jc w:val="both"/>
            </w:pPr>
            <w:r>
              <w:t>Zamestnávateľ</w:t>
            </w:r>
            <w:r>
              <w:tab/>
            </w:r>
          </w:p>
        </w:tc>
      </w:tr>
    </w:tbl>
    <w:p w14:paraId="3089555F" w14:textId="77777777" w:rsidR="0069142F" w:rsidRDefault="0069142F"/>
    <w:sectPr w:rsidR="0069142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AE243" w14:textId="77777777" w:rsidR="00A21746" w:rsidRDefault="00A21746" w:rsidP="00A21746">
      <w:pPr>
        <w:spacing w:after="0" w:line="240" w:lineRule="auto"/>
      </w:pPr>
      <w:r>
        <w:separator/>
      </w:r>
    </w:p>
  </w:endnote>
  <w:endnote w:type="continuationSeparator" w:id="0">
    <w:p w14:paraId="062840B2" w14:textId="77777777" w:rsidR="00A21746" w:rsidRDefault="00A21746" w:rsidP="00A2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5341038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7CC8B2B" w14:textId="40C678BA" w:rsidR="00A21746" w:rsidRDefault="00A21746">
            <w:pPr>
              <w:pStyle w:val="Zpat"/>
              <w:jc w:val="center"/>
            </w:pPr>
            <w:r>
              <w:rPr>
                <w:lang w:val="cs-CZ"/>
              </w:rP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s-CZ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cs-CZ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C9282D" w14:textId="77777777" w:rsidR="00A21746" w:rsidRDefault="00A217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5508AC" w14:textId="77777777" w:rsidR="00A21746" w:rsidRDefault="00A21746" w:rsidP="00A21746">
      <w:pPr>
        <w:spacing w:after="0" w:line="240" w:lineRule="auto"/>
      </w:pPr>
      <w:r>
        <w:separator/>
      </w:r>
    </w:p>
  </w:footnote>
  <w:footnote w:type="continuationSeparator" w:id="0">
    <w:p w14:paraId="1F32FB8C" w14:textId="77777777" w:rsidR="00A21746" w:rsidRDefault="00A21746" w:rsidP="00A21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896F" w14:textId="5ABC0177" w:rsidR="00A21746" w:rsidRDefault="00A21746" w:rsidP="00A21746">
    <w:pPr>
      <w:pStyle w:val="Zhlav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4E39F9" wp14:editId="3912C658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VZOROVÁ </w:t>
    </w:r>
    <w:r>
      <w:t>VÝPOVEĎ</w:t>
    </w:r>
  </w:p>
  <w:p w14:paraId="61B8FDEC" w14:textId="77777777" w:rsidR="00A21746" w:rsidRDefault="00A2174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A70"/>
    <w:rsid w:val="000E2C9E"/>
    <w:rsid w:val="003F18B0"/>
    <w:rsid w:val="00643487"/>
    <w:rsid w:val="00674F3E"/>
    <w:rsid w:val="0069142F"/>
    <w:rsid w:val="007C66CA"/>
    <w:rsid w:val="00A12A70"/>
    <w:rsid w:val="00A21746"/>
    <w:rsid w:val="00C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553A"/>
  <w15:docId w15:val="{8BD870B5-7F8F-46B2-A050-722D33D7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A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1746"/>
  </w:style>
  <w:style w:type="paragraph" w:styleId="Zpat">
    <w:name w:val="footer"/>
    <w:basedOn w:val="Normln"/>
    <w:link w:val="ZpatChar"/>
    <w:uiPriority w:val="99"/>
    <w:unhideWhenUsed/>
    <w:rsid w:val="00A21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Rastislav Tinák</cp:lastModifiedBy>
  <cp:revision>7</cp:revision>
  <dcterms:created xsi:type="dcterms:W3CDTF">2020-03-30T13:06:00Z</dcterms:created>
  <dcterms:modified xsi:type="dcterms:W3CDTF">2020-03-31T10:25:00Z</dcterms:modified>
</cp:coreProperties>
</file>