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AA21" w14:textId="77777777" w:rsidR="004853B6" w:rsidRPr="00A453DD" w:rsidRDefault="004853B6" w:rsidP="00485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Zmluva o predaj</w:t>
      </w:r>
      <w:bookmarkStart w:id="0" w:name="_GoBack"/>
      <w:bookmarkEnd w:id="0"/>
      <w:r w:rsidRPr="00A453DD">
        <w:rPr>
          <w:rFonts w:ascii="Times New Roman" w:hAnsi="Times New Roman" w:cs="Times New Roman"/>
          <w:b/>
          <w:bCs/>
          <w:sz w:val="24"/>
          <w:szCs w:val="24"/>
        </w:rPr>
        <w:t>i podniku</w:t>
      </w:r>
    </w:p>
    <w:p w14:paraId="2F6D8583" w14:textId="77777777" w:rsidR="004853B6" w:rsidRPr="00A453DD" w:rsidRDefault="004853B6" w:rsidP="00485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 xml:space="preserve">uzatvorená podľa§ 476 a </w:t>
      </w:r>
      <w:proofErr w:type="spellStart"/>
      <w:r w:rsidRPr="00A453DD">
        <w:rPr>
          <w:rFonts w:ascii="Times New Roman" w:hAnsi="Times New Roman" w:cs="Times New Roman"/>
          <w:b/>
          <w:bCs/>
          <w:sz w:val="24"/>
          <w:szCs w:val="24"/>
        </w:rPr>
        <w:t>nasl</w:t>
      </w:r>
      <w:proofErr w:type="spellEnd"/>
      <w:r w:rsidRPr="00A453DD">
        <w:rPr>
          <w:rFonts w:ascii="Times New Roman" w:hAnsi="Times New Roman" w:cs="Times New Roman"/>
          <w:b/>
          <w:bCs/>
          <w:sz w:val="24"/>
          <w:szCs w:val="24"/>
        </w:rPr>
        <w:t>. zákona č.513/1991 Zb. Obcho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453DD">
        <w:rPr>
          <w:rFonts w:ascii="Times New Roman" w:hAnsi="Times New Roman" w:cs="Times New Roman"/>
          <w:b/>
          <w:bCs/>
          <w:sz w:val="24"/>
          <w:szCs w:val="24"/>
        </w:rPr>
        <w:t>ný zákonník</w:t>
      </w:r>
    </w:p>
    <w:p w14:paraId="17A7BE0C" w14:textId="77777777" w:rsidR="004853B6" w:rsidRPr="00A453DD" w:rsidRDefault="004853B6" w:rsidP="00485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(ďalej len “ Obchodný zákonník”)</w:t>
      </w:r>
    </w:p>
    <w:p w14:paraId="688A0401" w14:textId="77777777" w:rsidR="00326A94" w:rsidRPr="00931E42" w:rsidRDefault="00326A94" w:rsidP="00326A94">
      <w:pPr>
        <w:pStyle w:val="VZORnadpis"/>
        <w:spacing w:before="0" w:after="0" w:line="360" w:lineRule="auto"/>
        <w:rPr>
          <w:rFonts w:ascii="Times New Roman" w:hAnsi="Times New Roman" w:cs="Times New Roman"/>
        </w:rPr>
      </w:pPr>
    </w:p>
    <w:p w14:paraId="215174C8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medzi zmluvnými stranami:</w:t>
      </w:r>
    </w:p>
    <w:p w14:paraId="4CF9EA35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9ACD05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Predávajúci:</w:t>
      </w:r>
    </w:p>
    <w:p w14:paraId="0FB80386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Obchodné meno: ..................</w:t>
      </w:r>
    </w:p>
    <w:p w14:paraId="216BE2D4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Sídlo:  ....................</w:t>
      </w:r>
    </w:p>
    <w:p w14:paraId="42E9ACDE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IČO: ..................</w:t>
      </w:r>
    </w:p>
    <w:p w14:paraId="19998FED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IČ DPH: .................</w:t>
      </w:r>
    </w:p>
    <w:p w14:paraId="33333151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 xml:space="preserve">Zapísaná v registri: Obchodný register Okresného súdu ................, </w:t>
      </w:r>
      <w:proofErr w:type="spellStart"/>
      <w:r w:rsidRPr="00A453DD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Pr="00A453DD">
        <w:rPr>
          <w:rFonts w:ascii="Times New Roman" w:hAnsi="Times New Roman" w:cs="Times New Roman"/>
          <w:sz w:val="24"/>
          <w:szCs w:val="24"/>
        </w:rPr>
        <w:t>: ........, vložka č.: ......../..</w:t>
      </w:r>
    </w:p>
    <w:p w14:paraId="4DF7CF6F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Za ktorú koná: ................</w:t>
      </w:r>
    </w:p>
    <w:p w14:paraId="36DDBB74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A45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“predávajúci”</w:t>
      </w:r>
      <w:r w:rsidRPr="00A453DD">
        <w:rPr>
          <w:rFonts w:ascii="Times New Roman" w:hAnsi="Times New Roman" w:cs="Times New Roman"/>
          <w:sz w:val="24"/>
          <w:szCs w:val="24"/>
        </w:rPr>
        <w:t>)</w:t>
      </w:r>
    </w:p>
    <w:p w14:paraId="736D1AB8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A6ECEB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a</w:t>
      </w:r>
    </w:p>
    <w:p w14:paraId="0DDBD8C1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170E5F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Kupujúci:</w:t>
      </w:r>
    </w:p>
    <w:p w14:paraId="7D8F3D6E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Obchodné meno: ..................</w:t>
      </w:r>
    </w:p>
    <w:p w14:paraId="7B34ACE1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Sídlo:  ....................</w:t>
      </w:r>
    </w:p>
    <w:p w14:paraId="2ED920C3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IČO: ..................</w:t>
      </w:r>
    </w:p>
    <w:p w14:paraId="5ACA9767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IČ DPH: .................</w:t>
      </w:r>
    </w:p>
    <w:p w14:paraId="291F3DF6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 xml:space="preserve">Zapísaná v registri: Obchodný register Okresného súdu ................, </w:t>
      </w:r>
      <w:proofErr w:type="spellStart"/>
      <w:r w:rsidRPr="00A453DD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Pr="00A453DD">
        <w:rPr>
          <w:rFonts w:ascii="Times New Roman" w:hAnsi="Times New Roman" w:cs="Times New Roman"/>
          <w:sz w:val="24"/>
          <w:szCs w:val="24"/>
        </w:rPr>
        <w:t>: ........, vložka č.: ......../..</w:t>
      </w:r>
    </w:p>
    <w:p w14:paraId="2E98BD4B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Za ktorú koná: ................</w:t>
      </w:r>
    </w:p>
    <w:p w14:paraId="34A29F31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A45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“kupujúci”</w:t>
      </w:r>
      <w:r w:rsidRPr="00A453DD">
        <w:rPr>
          <w:rFonts w:ascii="Times New Roman" w:hAnsi="Times New Roman" w:cs="Times New Roman"/>
          <w:sz w:val="24"/>
          <w:szCs w:val="24"/>
        </w:rPr>
        <w:t>)</w:t>
      </w:r>
    </w:p>
    <w:p w14:paraId="5DC1F670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(ďalej predávajúci a kupujúci spolu aj len “zmluvné strany”).</w:t>
      </w:r>
    </w:p>
    <w:p w14:paraId="35B0A304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I</w:t>
      </w:r>
    </w:p>
    <w:p w14:paraId="546AA7BE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14:paraId="1AB21551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8907A" w14:textId="77777777" w:rsidR="00884E5A" w:rsidRPr="00A453DD" w:rsidRDefault="00884E5A" w:rsidP="00884E5A">
      <w:pPr>
        <w:numPr>
          <w:ilvl w:val="0"/>
          <w:numId w:val="13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Predávajúci je obchodnou spoločnosťou, ktorá podniká v oblasti ........................ Tomuto predmetu podnikania zodpovedá podnik</w:t>
      </w:r>
      <w:r>
        <w:rPr>
          <w:rFonts w:ascii="Times New Roman" w:hAnsi="Times New Roman" w:cs="Times New Roman"/>
          <w:sz w:val="24"/>
          <w:szCs w:val="24"/>
        </w:rPr>
        <w:t xml:space="preserve"> predávajúceho</w:t>
      </w:r>
      <w:r w:rsidRPr="00A453DD">
        <w:rPr>
          <w:rFonts w:ascii="Times New Roman" w:hAnsi="Times New Roman" w:cs="Times New Roman"/>
          <w:sz w:val="24"/>
          <w:szCs w:val="24"/>
        </w:rPr>
        <w:t>.</w:t>
      </w:r>
    </w:p>
    <w:p w14:paraId="40FB802C" w14:textId="77777777" w:rsidR="00884E5A" w:rsidRPr="00A453DD" w:rsidRDefault="00884E5A" w:rsidP="00884E5A">
      <w:pPr>
        <w:numPr>
          <w:ilvl w:val="0"/>
          <w:numId w:val="13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 xml:space="preserve">Kupujúci je obchodnou spoločnosťou, ktorá má záujem nadobudnúť vlastnícke právo k podniku. </w:t>
      </w:r>
    </w:p>
    <w:p w14:paraId="0B70E863" w14:textId="77777777" w:rsidR="00884E5A" w:rsidRPr="00A453DD" w:rsidRDefault="00884E5A" w:rsidP="00884E5A">
      <w:pPr>
        <w:numPr>
          <w:ilvl w:val="0"/>
          <w:numId w:val="13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Podnikom sa na účely tejto zmluvy rozumie súbor hmotných, osobných a nehmotných zložiek podnikateľských aktivít predávajúceho (ďalej len “podnik”).</w:t>
      </w:r>
    </w:p>
    <w:p w14:paraId="058FCDA0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D01451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Čl.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53D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61A8532C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118BA09E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D9AE0" w14:textId="77777777" w:rsidR="00884E5A" w:rsidRPr="00A453DD" w:rsidRDefault="00884E5A" w:rsidP="00884E5A">
      <w:pPr>
        <w:numPr>
          <w:ilvl w:val="0"/>
          <w:numId w:val="1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 xml:space="preserve">Predmetom tejto zmluvy je záväzok predávajúceho previesť na kupujúceho vlastnícke právo k veciam, právam a iným majetkovým hodnotám, ktoré patria predávajúcemu a ktoré slúžia prevádzkovaniu podniku a záväzok kupujúceho prevziať záväzky predávajúceho súvisiace s podnikom a zaplatiť predávajúcemu kúpnu cenu za podmienok dojednaných v tejto zmluve. </w:t>
      </w:r>
    </w:p>
    <w:p w14:paraId="1D4B562C" w14:textId="77777777" w:rsidR="00884E5A" w:rsidRPr="00A453DD" w:rsidRDefault="00884E5A" w:rsidP="00884E5A">
      <w:pPr>
        <w:numPr>
          <w:ilvl w:val="0"/>
          <w:numId w:val="1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Predávajúci touto zmluvou prevádza na kupujúceho vlastnícke právo k veciam, právam a iným majetkovým hodnotám, ktoré slúžia prevá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453DD">
        <w:rPr>
          <w:rFonts w:ascii="Times New Roman" w:hAnsi="Times New Roman" w:cs="Times New Roman"/>
          <w:sz w:val="24"/>
          <w:szCs w:val="24"/>
        </w:rPr>
        <w:t xml:space="preserve">zkovaniu podniku a ktoré mu </w:t>
      </w:r>
      <w:r>
        <w:rPr>
          <w:rFonts w:ascii="Times New Roman" w:hAnsi="Times New Roman" w:cs="Times New Roman"/>
          <w:sz w:val="24"/>
          <w:szCs w:val="24"/>
        </w:rPr>
        <w:t>patria, podľa stavu ku dňu podpí</w:t>
      </w:r>
      <w:r w:rsidRPr="00A453DD">
        <w:rPr>
          <w:rFonts w:ascii="Times New Roman" w:hAnsi="Times New Roman" w:cs="Times New Roman"/>
          <w:sz w:val="24"/>
          <w:szCs w:val="24"/>
        </w:rPr>
        <w:t>sania tejto zmluvy. Špecifikácia vecí, práv a iných majetkových hodnôt, ktoré sú predmetom predaja, je obsiahnutá v prílohách č. 1-8, ktoré sú neoddeliteľnou súčasťou tejto zmluvy.</w:t>
      </w:r>
    </w:p>
    <w:p w14:paraId="6E35A4CE" w14:textId="77777777" w:rsidR="00884E5A" w:rsidRPr="00A453DD" w:rsidRDefault="00884E5A" w:rsidP="00884E5A">
      <w:pPr>
        <w:numPr>
          <w:ilvl w:val="0"/>
          <w:numId w:val="1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Kupujúci berie na vedomie, že predajom podniku prechádzajú na neho všetky práva a povinnosti, ktoré súvisia s podnikom, vrátane tých, ktoré v čase podpisu tejto zmluvy nie sú splatné.</w:t>
      </w:r>
    </w:p>
    <w:p w14:paraId="1B007656" w14:textId="77777777" w:rsidR="00884E5A" w:rsidRPr="00A453DD" w:rsidRDefault="00884E5A" w:rsidP="00884E5A">
      <w:pPr>
        <w:numPr>
          <w:ilvl w:val="0"/>
          <w:numId w:val="1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Predmetom tejto zmluvy je aj prechod práv z pri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53DD">
        <w:rPr>
          <w:rFonts w:ascii="Times New Roman" w:hAnsi="Times New Roman" w:cs="Times New Roman"/>
          <w:sz w:val="24"/>
          <w:szCs w:val="24"/>
        </w:rPr>
        <w:t>myselného a iného duševného vlastníctva, ktoré sú súčasťou podniku a slúžia na prevádzkovanie podniku. Predávajúci sa zaväzuje kupujúc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53DD">
        <w:rPr>
          <w:rFonts w:ascii="Times New Roman" w:hAnsi="Times New Roman" w:cs="Times New Roman"/>
          <w:sz w:val="24"/>
          <w:szCs w:val="24"/>
        </w:rPr>
        <w:t xml:space="preserve">ho oboznámiť so všetkými skutočnosťami, ktoré </w:t>
      </w:r>
      <w:r>
        <w:rPr>
          <w:rFonts w:ascii="Times New Roman" w:hAnsi="Times New Roman" w:cs="Times New Roman"/>
          <w:sz w:val="24"/>
          <w:szCs w:val="24"/>
        </w:rPr>
        <w:t xml:space="preserve">sú súčasťou duševného vlastníctva alebo </w:t>
      </w:r>
      <w:r w:rsidRPr="00A453DD">
        <w:rPr>
          <w:rFonts w:ascii="Times New Roman" w:hAnsi="Times New Roman" w:cs="Times New Roman"/>
          <w:sz w:val="24"/>
          <w:szCs w:val="24"/>
        </w:rPr>
        <w:t>tvoria obchodné tajomstvo, ako napr. informácie o prevádzke podniku, o obchodných partneroch.</w:t>
      </w:r>
    </w:p>
    <w:p w14:paraId="7BC892B0" w14:textId="77777777" w:rsidR="00884E5A" w:rsidRPr="00A453DD" w:rsidRDefault="00884E5A" w:rsidP="00884E5A">
      <w:pPr>
        <w:numPr>
          <w:ilvl w:val="0"/>
          <w:numId w:val="1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lastRenderedPageBreak/>
        <w:t>Predmetom tejto zmluvy je aj prechod práv a povinností vyplývajúcich z pracovnoprávnych vzťahov k zamestnancom podniku, ktoré uzavretím tejto zmluvy prechádzajú na kupujúceho. Práva a povinnosti zamestnancov aj po uzavretí tejto zmluvy ostávajú nezmenené. Predávajúci vyhlasuje, že informoval zamestnancov o prevode práv a povinností z pracovnoprávnych vzťahov.</w:t>
      </w:r>
    </w:p>
    <w:p w14:paraId="58B054C9" w14:textId="77777777" w:rsidR="00884E5A" w:rsidRPr="00A453DD" w:rsidRDefault="00884E5A" w:rsidP="00884E5A">
      <w:pPr>
        <w:numPr>
          <w:ilvl w:val="0"/>
          <w:numId w:val="1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Zmluvné strany sa dohodli, že predmetom predaja podniku nie je právo používať obchodné meno, ktoré je spojené s predávaným podnikom.</w:t>
      </w:r>
    </w:p>
    <w:p w14:paraId="7FB17DC1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32540A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40CEF872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Kúpna cena</w:t>
      </w:r>
    </w:p>
    <w:p w14:paraId="5F1E0E12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EAE85" w14:textId="77777777" w:rsidR="00884E5A" w:rsidRPr="00A453DD" w:rsidRDefault="00884E5A" w:rsidP="00884E5A">
      <w:pPr>
        <w:numPr>
          <w:ilvl w:val="0"/>
          <w:numId w:val="15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Zmluvné strany sa dohodli na celkovej kúpnej cene vo výške: ....................... Eur (slovom:  ..................................... Eur).</w:t>
      </w:r>
    </w:p>
    <w:p w14:paraId="1149DFF6" w14:textId="77777777" w:rsidR="00884E5A" w:rsidRDefault="00884E5A" w:rsidP="00884E5A">
      <w:pPr>
        <w:numPr>
          <w:ilvl w:val="0"/>
          <w:numId w:val="15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Zmluvné strany sa dohodli, že kupujúci zaplatí kúpnu cen</w:t>
      </w:r>
      <w:r>
        <w:rPr>
          <w:rFonts w:ascii="Times New Roman" w:hAnsi="Times New Roman" w:cs="Times New Roman"/>
          <w:sz w:val="24"/>
          <w:szCs w:val="24"/>
        </w:rPr>
        <w:t>u do 5 kalendárnych dní od podpí</w:t>
      </w:r>
      <w:r w:rsidRPr="00A453DD">
        <w:rPr>
          <w:rFonts w:ascii="Times New Roman" w:hAnsi="Times New Roman" w:cs="Times New Roman"/>
          <w:sz w:val="24"/>
          <w:szCs w:val="24"/>
        </w:rPr>
        <w:t xml:space="preserve">sania tejto zmluvy na účet predávajúceho uvedený v záhlaví tejto zmluvy. </w:t>
      </w:r>
    </w:p>
    <w:p w14:paraId="5A21AA52" w14:textId="77777777" w:rsidR="00884E5A" w:rsidRPr="00A453DD" w:rsidRDefault="00884E5A" w:rsidP="00884E5A">
      <w:pPr>
        <w:numPr>
          <w:ilvl w:val="0"/>
          <w:numId w:val="15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Kúpna cena sa považuje za zaplatenú dňom pripísania kúpnej ceny na účet predávajúceho.</w:t>
      </w:r>
    </w:p>
    <w:p w14:paraId="588FF057" w14:textId="77777777" w:rsidR="00884E5A" w:rsidRPr="00A453DD" w:rsidRDefault="00884E5A" w:rsidP="00884E5A">
      <w:pPr>
        <w:numPr>
          <w:ilvl w:val="0"/>
          <w:numId w:val="15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V prípade, že kupujúci neuhradí kúpnu cenu, zmluvné strany sa dohodli, že kupujúci je povinný zaplatiť predávajúcemu zmluvnú pokutu vo výške 0.5% z kúpnej ceny uvedenej v čl. III. bode 1 tejto zmluvy a to za každý deň omeškania so zaplatením kúpnej ceny.</w:t>
      </w:r>
    </w:p>
    <w:p w14:paraId="250430AB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CBDBA6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14:paraId="23B64CBE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Stav podniku</w:t>
      </w:r>
    </w:p>
    <w:p w14:paraId="23AADBE8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326AD" w14:textId="77777777" w:rsidR="00884E5A" w:rsidRPr="00A453DD" w:rsidRDefault="00884E5A" w:rsidP="00884E5A">
      <w:pPr>
        <w:numPr>
          <w:ilvl w:val="0"/>
          <w:numId w:val="16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Zmluvné strany vyhlasujú, že predávajúci oboznámil kupujúceho so stavom podniku a že majetkový a účtovný stav podniku je plne uvedený v prílohách tejto zmluvy.</w:t>
      </w:r>
    </w:p>
    <w:p w14:paraId="15AF9B0F" w14:textId="77777777" w:rsidR="00884E5A" w:rsidRPr="00A453DD" w:rsidRDefault="00884E5A" w:rsidP="00884E5A">
      <w:pPr>
        <w:numPr>
          <w:ilvl w:val="0"/>
          <w:numId w:val="16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Predávajúci vyhlasuje, že účtovná evidencia, ktorá prináleží k podniku, je riadne vedená v súlade so zákonom č. 431/2002 Z. z. o účtovníctve a zodpovedá stavu podniku ku dňu uzatvorenia tejto zmluvy.</w:t>
      </w:r>
    </w:p>
    <w:p w14:paraId="0CDC4A9F" w14:textId="77777777" w:rsidR="00884E5A" w:rsidRPr="00A453DD" w:rsidRDefault="00884E5A" w:rsidP="00884E5A">
      <w:pPr>
        <w:numPr>
          <w:ilvl w:val="0"/>
          <w:numId w:val="16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lastRenderedPageBreak/>
        <w:t>Predávajúci vyhlasuje, že si riadne splnil všetky daňové, odvodové a iné poplatkové povinnosti, podala všetky správy, výkazy, daňové priznania, účtovné závierky v súlade s platnými právnymi predpismi Slovenskej republiky, nemá žiadnu povinnosť zaplatiť pokutu, penále alebo inú sankciu.</w:t>
      </w:r>
    </w:p>
    <w:p w14:paraId="7A2763C4" w14:textId="77777777" w:rsidR="00884E5A" w:rsidRPr="00A453DD" w:rsidRDefault="00884E5A" w:rsidP="00884E5A">
      <w:pPr>
        <w:numPr>
          <w:ilvl w:val="0"/>
          <w:numId w:val="16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 xml:space="preserve">Predávajúci vyhlasuje, že voči nemu nie je vedené žiadne konkurzné, reštrukturalizačné konanie, alebo iné konanie, v ktorom si tretia osoba uplatňuje nárok voči predávajúcemu. </w:t>
      </w:r>
      <w:r>
        <w:rPr>
          <w:rFonts w:ascii="Times New Roman" w:hAnsi="Times New Roman" w:cs="Times New Roman"/>
          <w:sz w:val="24"/>
          <w:szCs w:val="24"/>
        </w:rPr>
        <w:t>Predávajúci</w:t>
      </w:r>
      <w:r w:rsidRPr="00A453DD">
        <w:rPr>
          <w:rFonts w:ascii="Times New Roman" w:hAnsi="Times New Roman" w:cs="Times New Roman"/>
          <w:sz w:val="24"/>
          <w:szCs w:val="24"/>
        </w:rPr>
        <w:t xml:space="preserve"> nie je v likvidácii.</w:t>
      </w:r>
    </w:p>
    <w:p w14:paraId="542B4446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704D4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Čl. V</w:t>
      </w:r>
    </w:p>
    <w:p w14:paraId="2BB0F2DD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Ďalšie dojednania</w:t>
      </w:r>
    </w:p>
    <w:p w14:paraId="3E61C474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A6A82" w14:textId="77777777" w:rsidR="00884E5A" w:rsidRPr="00A453DD" w:rsidRDefault="00884E5A" w:rsidP="00884E5A">
      <w:pPr>
        <w:numPr>
          <w:ilvl w:val="0"/>
          <w:numId w:val="17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Kupujúci sa zaväzuje bez meškania po uzavretí tejto zmluvy oboznámiť veriteľom podniku prechod záväzkov. Kupujúci sa zaväzuje bez meškani</w:t>
      </w:r>
      <w:r>
        <w:rPr>
          <w:rFonts w:ascii="Times New Roman" w:hAnsi="Times New Roman" w:cs="Times New Roman"/>
          <w:sz w:val="24"/>
          <w:szCs w:val="24"/>
        </w:rPr>
        <w:t>a po uzavretí tejto zmluvy oznámiť dl</w:t>
      </w:r>
      <w:r w:rsidRPr="00A453DD">
        <w:rPr>
          <w:rFonts w:ascii="Times New Roman" w:hAnsi="Times New Roman" w:cs="Times New Roman"/>
          <w:sz w:val="24"/>
          <w:szCs w:val="24"/>
        </w:rPr>
        <w:t>žníkom prechod pohľadávok súvisiacich s podnikom na kupujúceho.</w:t>
      </w:r>
    </w:p>
    <w:p w14:paraId="5594EB4C" w14:textId="77777777" w:rsidR="00884E5A" w:rsidRPr="00A453DD" w:rsidRDefault="00884E5A" w:rsidP="00884E5A">
      <w:pPr>
        <w:numPr>
          <w:ilvl w:val="0"/>
          <w:numId w:val="17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 xml:space="preserve">Zmluvné strany sa dohodli, že návrh na vklad vlastníckeho práva k nehnuteľným veciam, ktoré patria k podniku, podá predávajúci, v lehote 3 kalendárnych dní od zaplatenia kúpnej ceny. </w:t>
      </w:r>
    </w:p>
    <w:p w14:paraId="4D1395EE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BA4B4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Čl.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53DD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539A4DAE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Odovzdanie a prevzatie podniku</w:t>
      </w:r>
    </w:p>
    <w:p w14:paraId="61A2E034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01C7B" w14:textId="77777777" w:rsidR="00884E5A" w:rsidRPr="00A453DD" w:rsidRDefault="00884E5A" w:rsidP="00884E5A">
      <w:pPr>
        <w:numPr>
          <w:ilvl w:val="0"/>
          <w:numId w:val="18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 xml:space="preserve">O odovzdaní a prevzatí vecí tvoriacich podnik zmluvné strany spíšu zápisnicu, ktorá je prílohou tejto zmluvy. </w:t>
      </w:r>
    </w:p>
    <w:p w14:paraId="0DD1829D" w14:textId="77777777" w:rsidR="00884E5A" w:rsidRDefault="00884E5A" w:rsidP="00884E5A">
      <w:pPr>
        <w:numPr>
          <w:ilvl w:val="0"/>
          <w:numId w:val="18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Zmluvné strany sa dohodli, že predávajúci odovzdá kupujúcemu veci, práva a iné majetkové hodnoty, ktoré sú súčasťou podniku a slúžia na prevádzkovanie podniku,</w:t>
      </w:r>
      <w:r>
        <w:rPr>
          <w:rFonts w:ascii="Times New Roman" w:hAnsi="Times New Roman" w:cs="Times New Roman"/>
          <w:sz w:val="24"/>
          <w:szCs w:val="24"/>
        </w:rPr>
        <w:t xml:space="preserve"> vrátane všetkej dokumentácie, ktorá súvisí s podnikom,</w:t>
      </w:r>
      <w:r w:rsidRPr="00A453DD">
        <w:rPr>
          <w:rFonts w:ascii="Times New Roman" w:hAnsi="Times New Roman" w:cs="Times New Roman"/>
          <w:sz w:val="24"/>
          <w:szCs w:val="24"/>
        </w:rPr>
        <w:t xml:space="preserve"> najneskôr do 7 kalendárnych dní od uzatvorenia tejto zmluvy</w:t>
      </w:r>
      <w:r>
        <w:rPr>
          <w:rFonts w:ascii="Times New Roman" w:hAnsi="Times New Roman" w:cs="Times New Roman"/>
          <w:sz w:val="24"/>
          <w:szCs w:val="24"/>
        </w:rPr>
        <w:t xml:space="preserve"> a za podmienky, že kúpna cena bola už zaplatená</w:t>
      </w:r>
      <w:r w:rsidRPr="00A453DD">
        <w:rPr>
          <w:rFonts w:ascii="Times New Roman" w:hAnsi="Times New Roman" w:cs="Times New Roman"/>
          <w:sz w:val="24"/>
          <w:szCs w:val="24"/>
        </w:rPr>
        <w:t>.</w:t>
      </w:r>
    </w:p>
    <w:p w14:paraId="398C720A" w14:textId="77777777" w:rsidR="00884E5A" w:rsidRPr="00A453DD" w:rsidRDefault="00884E5A" w:rsidP="00884E5A">
      <w:pPr>
        <w:numPr>
          <w:ilvl w:val="0"/>
          <w:numId w:val="18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Kupujúci vyhlasuje, že bol oboznámený s rozsahom predmetu tejto zmluvy pred podpisom tejto zmluvy a súhlasí so stavom predmetu tejto zmluvy, ktorý je š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453DD">
        <w:rPr>
          <w:rFonts w:ascii="Times New Roman" w:hAnsi="Times New Roman" w:cs="Times New Roman"/>
          <w:sz w:val="24"/>
          <w:szCs w:val="24"/>
        </w:rPr>
        <w:t>ecifikovaný v prílohách č. 1 - 8 tejto zmluvy.</w:t>
      </w:r>
    </w:p>
    <w:p w14:paraId="5BFFBB87" w14:textId="77777777" w:rsidR="00884E5A" w:rsidRPr="00CF489A" w:rsidRDefault="00884E5A" w:rsidP="00884E5A">
      <w:pPr>
        <w:numPr>
          <w:ilvl w:val="0"/>
          <w:numId w:val="18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lastRenderedPageBreak/>
        <w:t>Predávajúci oboznámil kupujúceho o všetkých vadách na veciach, právach a iných majetkových hodnotách, ktoré sa prevádzajú na kupujúceho. Kupujúci vyhlasuje, že bol oboznámený o týchto vadách. Vady na veciach, právach a iných majetkových hodnotách, ktoré sa prevádzajú, sú špecifikované v jednotlivých prílohách tejto zmluvy.</w:t>
      </w:r>
    </w:p>
    <w:p w14:paraId="7CCA1856" w14:textId="77777777" w:rsidR="00884E5A" w:rsidRPr="00A453DD" w:rsidRDefault="00884E5A" w:rsidP="00884E5A">
      <w:pPr>
        <w:numPr>
          <w:ilvl w:val="0"/>
          <w:numId w:val="18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Odovzdaním vecí kupujúcemu prechádza na kupujúceho nebezpečenstvo vzniku škody.</w:t>
      </w:r>
    </w:p>
    <w:p w14:paraId="70148377" w14:textId="77777777" w:rsidR="00884E5A" w:rsidRPr="00A453DD" w:rsidRDefault="00884E5A" w:rsidP="00884E5A">
      <w:pPr>
        <w:numPr>
          <w:ilvl w:val="0"/>
          <w:numId w:val="18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Zmluvné strany sú si vedomé, že k prevodu vlastníckeho práva k hnuteľným veciach, právam a iným majetkovým hodnotám, ktoré sú súčasťou podniku a ktoré slúžia na prevádzku podniku, dochádza uzatvorením tejto zmluvy. Vlastnícke právo k nehnuteľným veciam, ktoré sú súčasťou podniku, prechádza na kupujúceho vkladom vlastníckeho práva do katastra nehnuteľností.</w:t>
      </w:r>
    </w:p>
    <w:p w14:paraId="5E045F8B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24650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 xml:space="preserve">Čl. VII </w:t>
      </w:r>
    </w:p>
    <w:p w14:paraId="65E05DB3" w14:textId="77777777" w:rsidR="00884E5A" w:rsidRPr="00A453DD" w:rsidRDefault="00884E5A" w:rsidP="00884E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DD">
        <w:rPr>
          <w:rFonts w:ascii="Times New Roman" w:hAnsi="Times New Roman" w:cs="Times New Roman"/>
          <w:b/>
          <w:bCs/>
          <w:sz w:val="24"/>
          <w:szCs w:val="24"/>
        </w:rPr>
        <w:t>Zánik zmluvy</w:t>
      </w:r>
    </w:p>
    <w:p w14:paraId="6B7798C8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D1B0D" w14:textId="77777777" w:rsidR="00884E5A" w:rsidRPr="00A453DD" w:rsidRDefault="00884E5A" w:rsidP="00884E5A">
      <w:pPr>
        <w:numPr>
          <w:ilvl w:val="0"/>
          <w:numId w:val="19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Zmluvné strany sa dohodli, že poškodená strana má právo písomne odstúpiť od zmluvy, ak:</w:t>
      </w:r>
    </w:p>
    <w:p w14:paraId="6B73BF3A" w14:textId="77777777" w:rsidR="00884E5A" w:rsidRPr="00E968A7" w:rsidRDefault="00884E5A" w:rsidP="00884E5A">
      <w:pPr>
        <w:pStyle w:val="Odsekzoznamu"/>
        <w:numPr>
          <w:ilvl w:val="0"/>
          <w:numId w:val="20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68A7">
        <w:rPr>
          <w:rFonts w:ascii="Times New Roman" w:hAnsi="Times New Roman" w:cs="Times New Roman"/>
          <w:sz w:val="24"/>
          <w:szCs w:val="24"/>
          <w:lang w:val="sk-SK"/>
        </w:rPr>
        <w:t>kupujúci neuhradí kúpnu cenu do 15 dní od uzatvorenia tejto zmluvy. Predávajúci má v tomto prípade právo odstúpiť od zmluvy len do okamihu zaplatenia celej kúpnej ceny.</w:t>
      </w:r>
    </w:p>
    <w:p w14:paraId="527BF76D" w14:textId="77777777" w:rsidR="00884E5A" w:rsidRPr="00A453DD" w:rsidRDefault="00884E5A" w:rsidP="00884E5A">
      <w:pPr>
        <w:numPr>
          <w:ilvl w:val="0"/>
          <w:numId w:val="20"/>
        </w:numPr>
        <w:spacing w:before="0" w:after="0" w:line="36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v prípade, ak sa niektoré vyhlásenie predávajúceho o stave podniku ukáže ako nepravdivé,</w:t>
      </w:r>
    </w:p>
    <w:p w14:paraId="78CFE50A" w14:textId="77777777" w:rsidR="00884E5A" w:rsidRPr="00A453DD" w:rsidRDefault="00884E5A" w:rsidP="00884E5A">
      <w:pPr>
        <w:numPr>
          <w:ilvl w:val="0"/>
          <w:numId w:val="20"/>
        </w:numPr>
        <w:spacing w:before="0" w:after="0" w:line="36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453DD">
        <w:rPr>
          <w:rFonts w:ascii="Times New Roman" w:hAnsi="Times New Roman" w:cs="Times New Roman"/>
          <w:sz w:val="24"/>
          <w:szCs w:val="24"/>
        </w:rPr>
        <w:t>podnik nie je spôsobilý na riadnu prevádzku a vady oznámené predáv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A453DD">
        <w:rPr>
          <w:rFonts w:ascii="Times New Roman" w:hAnsi="Times New Roman" w:cs="Times New Roman"/>
          <w:sz w:val="24"/>
          <w:szCs w:val="24"/>
        </w:rPr>
        <w:t>úcim nie sú odstrániteľné alebo ich predávajúci neodstránil v dodatočnej primeranej lehote určenej kupujúcim.</w:t>
      </w:r>
    </w:p>
    <w:p w14:paraId="5A92A5AB" w14:textId="77777777" w:rsidR="00884E5A" w:rsidRPr="00A453DD" w:rsidRDefault="00884E5A" w:rsidP="00884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EA86D5" w14:textId="0EE8CB7F" w:rsidR="00884E5A" w:rsidRPr="00D711F4" w:rsidRDefault="00884E5A" w:rsidP="00884E5A">
      <w:pPr>
        <w:pStyle w:val="NAstred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t>Čl. VIII</w:t>
      </w:r>
      <w:r w:rsidRPr="00D711F4">
        <w:rPr>
          <w:rFonts w:ascii="Times New Roman" w:hAnsi="Times New Roman" w:cs="Times New Roman"/>
          <w:sz w:val="24"/>
          <w:szCs w:val="24"/>
        </w:rPr>
        <w:br/>
        <w:t>Záverečné ustanovenia</w:t>
      </w:r>
    </w:p>
    <w:p w14:paraId="2E4380EE" w14:textId="77777777" w:rsidR="00884E5A" w:rsidRPr="00D711F4" w:rsidRDefault="00884E5A" w:rsidP="00884E5A">
      <w:pPr>
        <w:pStyle w:val="NAstred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B60559" w14:textId="77777777" w:rsidR="00884E5A" w:rsidRPr="00D711F4" w:rsidRDefault="00884E5A" w:rsidP="00884E5A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t>Strany sa zaväzujú zachovávať mlčanlivosť o všetkých skutočnostiach, ktoré súvisia s touto zmluvou, vrátane znenia tejto zmluvy.</w:t>
      </w:r>
    </w:p>
    <w:p w14:paraId="57F80DD5" w14:textId="77777777" w:rsidR="00884E5A" w:rsidRPr="00D711F4" w:rsidRDefault="00884E5A" w:rsidP="00884E5A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t>Zmluva nadobúda platnosť dňom jej podpísania a účinnosť dňom nadobudnutia vlastníckeho práva kupujúcim k nehnuteľným veciam, ktoré sú súčasťou podniku v súlade s Katastrálnym zákonom.</w:t>
      </w:r>
    </w:p>
    <w:p w14:paraId="623790CC" w14:textId="77777777" w:rsidR="00884E5A" w:rsidRPr="00D711F4" w:rsidRDefault="00884E5A" w:rsidP="00884E5A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t xml:space="preserve">V prípade, ak dôjde k prerušeniu alebo zamietnutiu návrhu na vklad vlastníckeho práva k </w:t>
      </w:r>
      <w:r w:rsidRPr="00D711F4">
        <w:rPr>
          <w:rFonts w:ascii="Times New Roman" w:hAnsi="Times New Roman" w:cs="Times New Roman"/>
          <w:sz w:val="24"/>
          <w:szCs w:val="24"/>
        </w:rPr>
        <w:lastRenderedPageBreak/>
        <w:t>nehnuteľnostiam, ktoré patria k podniku, do katastra nehnuteľností, zmluvné strany sa zaväzujú bez odklade poskytnúť súčinnosť a odstrániť nedostatky, ktoré viedli k prerušeniu alebo zastaveniu vkladového konania.</w:t>
      </w:r>
    </w:p>
    <w:p w14:paraId="08BADBF2" w14:textId="77777777" w:rsidR="00884E5A" w:rsidRPr="00D711F4" w:rsidRDefault="00884E5A" w:rsidP="00884E5A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t>Meniť a dopĺňať ustanovenia tejto zmluvy je možné len písomnou formou za súhlasu oboch zmluvných strán.</w:t>
      </w:r>
    </w:p>
    <w:p w14:paraId="039493BB" w14:textId="77777777" w:rsidR="00884E5A" w:rsidRPr="00D711F4" w:rsidRDefault="00884E5A" w:rsidP="00884E5A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t xml:space="preserve">Neplatnosť alebo neúčinnosť jednotlivých ustanovení tejto zmluvy nemá vplyv na platnosť, resp. účinnosť ostatných ustanovení. </w:t>
      </w:r>
    </w:p>
    <w:p w14:paraId="75F424FA" w14:textId="77777777" w:rsidR="00884E5A" w:rsidRPr="00D711F4" w:rsidRDefault="00884E5A" w:rsidP="00884E5A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t>Právne vzťahy, ktoré nie sú upravené v tejto zmluve, sa spravujú príslušnými ustanoveniami Obchodného zákonníka.</w:t>
      </w:r>
    </w:p>
    <w:p w14:paraId="323B85EE" w14:textId="77777777" w:rsidR="00884E5A" w:rsidRPr="00D711F4" w:rsidRDefault="00884E5A" w:rsidP="00884E5A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t>Zmluva je vyhotovená v štyroch rovnopisoch, z ktorých po jednom dostanú zmluvné strany a dva rovnopisy budú pripojené k návrhu na vklad práva do katastra nehnuteľností.</w:t>
      </w:r>
    </w:p>
    <w:p w14:paraId="308DBFB9" w14:textId="77777777" w:rsidR="00884E5A" w:rsidRPr="00D711F4" w:rsidRDefault="00884E5A" w:rsidP="00884E5A">
      <w:pPr>
        <w:tabs>
          <w:tab w:val="left" w:pos="200"/>
        </w:tabs>
        <w:spacing w:after="0" w:line="360" w:lineRule="auto"/>
        <w:ind w:left="398" w:hangingChars="166" w:hanging="398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t>8.  Zmluvné strany prehlasujú, že sú plne spôsobilé na uzavretie tejto zmluvy o predaji podniku. Pred podpisom tejto zmluvy si ju prečítali, obsahu porozumeli a plne s ním súhlasia. Na znak svojej vôle byť viazaní touto zmluvou ju vlastnoručne podpisujú.</w:t>
      </w:r>
    </w:p>
    <w:p w14:paraId="4900E1E4" w14:textId="77777777" w:rsidR="00884E5A" w:rsidRPr="00D711F4" w:rsidRDefault="00884E5A" w:rsidP="00884E5A">
      <w:p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t>9.  Zmluvné strany</w:t>
      </w:r>
      <w:r w:rsidRPr="00D7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1F4">
        <w:rPr>
          <w:rFonts w:ascii="Times New Roman" w:hAnsi="Times New Roman" w:cs="Times New Roman"/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</w:t>
      </w:r>
    </w:p>
    <w:p w14:paraId="4964930F" w14:textId="77777777" w:rsidR="00326A94" w:rsidRPr="00931E42" w:rsidRDefault="00326A94" w:rsidP="00326A94">
      <w:pPr>
        <w:pStyle w:val="ODSAD"/>
        <w:spacing w:before="0"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26A7281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V ................, dňa ...................</w:t>
      </w:r>
    </w:p>
    <w:p w14:paraId="38B7805A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C3CD17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9FE7BC" w14:textId="20D7B934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Za pred</w:t>
      </w:r>
      <w:r w:rsidR="003E15A4">
        <w:rPr>
          <w:rFonts w:ascii="Times New Roman" w:hAnsi="Times New Roman" w:cs="Times New Roman"/>
          <w:sz w:val="24"/>
          <w:szCs w:val="24"/>
        </w:rPr>
        <w:t>ávajú</w:t>
      </w:r>
      <w:r w:rsidRPr="00931E42">
        <w:rPr>
          <w:rFonts w:ascii="Times New Roman" w:hAnsi="Times New Roman" w:cs="Times New Roman"/>
          <w:sz w:val="24"/>
          <w:szCs w:val="24"/>
        </w:rPr>
        <w:t>c</w:t>
      </w:r>
      <w:r w:rsidR="003E15A4">
        <w:rPr>
          <w:rFonts w:ascii="Times New Roman" w:hAnsi="Times New Roman" w:cs="Times New Roman"/>
          <w:sz w:val="24"/>
          <w:szCs w:val="24"/>
        </w:rPr>
        <w:t>eho</w:t>
      </w:r>
      <w:r w:rsidRPr="00931E42">
        <w:rPr>
          <w:rFonts w:ascii="Times New Roman" w:hAnsi="Times New Roman" w:cs="Times New Roman"/>
          <w:sz w:val="24"/>
          <w:szCs w:val="24"/>
        </w:rPr>
        <w:t>:</w:t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="0057481E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 xml:space="preserve">Za </w:t>
      </w:r>
      <w:r w:rsidR="003E15A4">
        <w:rPr>
          <w:rFonts w:ascii="Times New Roman" w:hAnsi="Times New Roman" w:cs="Times New Roman"/>
          <w:sz w:val="24"/>
          <w:szCs w:val="24"/>
        </w:rPr>
        <w:t>kupujúceho</w:t>
      </w:r>
      <w:r w:rsidRPr="00931E42">
        <w:rPr>
          <w:rFonts w:ascii="Times New Roman" w:hAnsi="Times New Roman" w:cs="Times New Roman"/>
          <w:sz w:val="24"/>
          <w:szCs w:val="24"/>
        </w:rPr>
        <w:t>:</w:t>
      </w:r>
    </w:p>
    <w:p w14:paraId="7D8A0537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6FABA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FD9334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_________________________</w:t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6604FF5D" w14:textId="220DA021" w:rsidR="00326A94" w:rsidRPr="00931E42" w:rsidRDefault="00BF0AE1" w:rsidP="00BF0AE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326A94" w:rsidRPr="00931E42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326A94" w:rsidRPr="00931E42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3D98034D" w14:textId="73E8512F" w:rsidR="00085C8B" w:rsidRDefault="00BF0AE1" w:rsidP="006058E0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rFonts w:ascii="Times New Roman" w:hAnsi="Times New Roman" w:cs="Times New Roman"/>
          <w:color w:val="7F7F7F"/>
          <w:sz w:val="24"/>
          <w:szCs w:val="24"/>
        </w:rPr>
        <w:t xml:space="preserve">  </w:t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>(overený podpis)</w:t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>
        <w:rPr>
          <w:rFonts w:ascii="Times New Roman" w:hAnsi="Times New Roman" w:cs="Times New Roman"/>
          <w:color w:val="7F7F7F"/>
          <w:sz w:val="24"/>
          <w:szCs w:val="24"/>
        </w:rPr>
        <w:tab/>
        <w:t xml:space="preserve">    </w:t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>(overený podpis)</w:t>
      </w:r>
    </w:p>
    <w:p w14:paraId="327F77D4" w14:textId="678CD753" w:rsidR="004961D1" w:rsidRDefault="004961D1" w:rsidP="006058E0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color w:val="7F7F7F"/>
          <w:sz w:val="24"/>
          <w:szCs w:val="24"/>
        </w:rPr>
      </w:pPr>
    </w:p>
    <w:p w14:paraId="212D8450" w14:textId="6A39BFE3" w:rsidR="003E15A4" w:rsidRDefault="003E15A4" w:rsidP="006058E0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color w:val="7F7F7F"/>
          <w:sz w:val="24"/>
          <w:szCs w:val="24"/>
        </w:rPr>
      </w:pPr>
    </w:p>
    <w:p w14:paraId="4483449A" w14:textId="77777777" w:rsidR="003E15A4" w:rsidRDefault="003E15A4" w:rsidP="006058E0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color w:val="7F7F7F"/>
          <w:sz w:val="24"/>
          <w:szCs w:val="24"/>
        </w:rPr>
      </w:pPr>
    </w:p>
    <w:p w14:paraId="39A395A9" w14:textId="77777777" w:rsidR="004961D1" w:rsidRPr="00D711F4" w:rsidRDefault="004961D1" w:rsidP="0049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F4">
        <w:rPr>
          <w:rFonts w:ascii="Times New Roman" w:hAnsi="Times New Roman" w:cs="Times New Roman"/>
          <w:sz w:val="24"/>
          <w:szCs w:val="24"/>
        </w:rPr>
        <w:lastRenderedPageBreak/>
        <w:t>Prílohy:</w:t>
      </w:r>
    </w:p>
    <w:p w14:paraId="53B155A7" w14:textId="77777777" w:rsidR="004961D1" w:rsidRPr="00C774B2" w:rsidRDefault="004961D1" w:rsidP="004961D1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774B2">
        <w:rPr>
          <w:rFonts w:ascii="Times New Roman" w:hAnsi="Times New Roman" w:cs="Times New Roman"/>
          <w:sz w:val="24"/>
          <w:szCs w:val="24"/>
          <w:lang w:val="sk-SK"/>
        </w:rPr>
        <w:t>Súvaha podniku</w:t>
      </w:r>
    </w:p>
    <w:p w14:paraId="552FB8AA" w14:textId="77777777" w:rsidR="004961D1" w:rsidRPr="00C774B2" w:rsidRDefault="004961D1" w:rsidP="004961D1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774B2">
        <w:rPr>
          <w:rFonts w:ascii="Times New Roman" w:hAnsi="Times New Roman" w:cs="Times New Roman"/>
          <w:sz w:val="24"/>
          <w:szCs w:val="24"/>
          <w:lang w:val="sk-SK"/>
        </w:rPr>
        <w:t>Súpis nehnuteľného majetku a súhlas záložného veriteľa s prevodom</w:t>
      </w:r>
    </w:p>
    <w:p w14:paraId="22CC3929" w14:textId="77777777" w:rsidR="004961D1" w:rsidRPr="00C774B2" w:rsidRDefault="004961D1" w:rsidP="004961D1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774B2">
        <w:rPr>
          <w:rFonts w:ascii="Times New Roman" w:hAnsi="Times New Roman" w:cs="Times New Roman"/>
          <w:sz w:val="24"/>
          <w:szCs w:val="24"/>
          <w:lang w:val="sk-SK"/>
        </w:rPr>
        <w:t>Súpis hnuteľného majetku</w:t>
      </w:r>
    </w:p>
    <w:p w14:paraId="0FB9A6D9" w14:textId="77777777" w:rsidR="004961D1" w:rsidRPr="00C774B2" w:rsidRDefault="004961D1" w:rsidP="004961D1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774B2">
        <w:rPr>
          <w:rFonts w:ascii="Times New Roman" w:hAnsi="Times New Roman" w:cs="Times New Roman"/>
          <w:sz w:val="24"/>
          <w:szCs w:val="24"/>
          <w:lang w:val="sk-SK"/>
        </w:rPr>
        <w:t>Súpis zmlúv</w:t>
      </w:r>
    </w:p>
    <w:p w14:paraId="60429B36" w14:textId="77777777" w:rsidR="004961D1" w:rsidRPr="00C774B2" w:rsidRDefault="004961D1" w:rsidP="004961D1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774B2">
        <w:rPr>
          <w:rFonts w:ascii="Times New Roman" w:hAnsi="Times New Roman" w:cs="Times New Roman"/>
          <w:sz w:val="24"/>
          <w:szCs w:val="24"/>
          <w:lang w:val="sk-SK"/>
        </w:rPr>
        <w:t>Súpis pohľadávok a záväzkov</w:t>
      </w:r>
    </w:p>
    <w:p w14:paraId="76495249" w14:textId="77777777" w:rsidR="004961D1" w:rsidRPr="00C774B2" w:rsidRDefault="004961D1" w:rsidP="004961D1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774B2">
        <w:rPr>
          <w:rFonts w:ascii="Times New Roman" w:hAnsi="Times New Roman" w:cs="Times New Roman"/>
          <w:sz w:val="24"/>
          <w:szCs w:val="24"/>
          <w:lang w:val="sk-SK"/>
        </w:rPr>
        <w:t>Súpis zamestnancov</w:t>
      </w:r>
    </w:p>
    <w:p w14:paraId="75E6BB65" w14:textId="77777777" w:rsidR="004961D1" w:rsidRDefault="004961D1" w:rsidP="004961D1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434B2">
        <w:rPr>
          <w:rFonts w:ascii="Times New Roman" w:hAnsi="Times New Roman" w:cs="Times New Roman"/>
          <w:sz w:val="24"/>
          <w:szCs w:val="24"/>
          <w:lang w:val="sk-SK"/>
        </w:rPr>
        <w:t>Súpis stavu účtov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E434B2">
        <w:rPr>
          <w:rFonts w:ascii="Times New Roman" w:hAnsi="Times New Roman" w:cs="Times New Roman"/>
          <w:sz w:val="24"/>
          <w:szCs w:val="24"/>
          <w:lang w:val="sk-SK"/>
        </w:rPr>
        <w:t>pokladnice</w:t>
      </w:r>
    </w:p>
    <w:p w14:paraId="2FAFFBB7" w14:textId="77777777" w:rsidR="004961D1" w:rsidRPr="00E434B2" w:rsidRDefault="004961D1" w:rsidP="004961D1">
      <w:pPr>
        <w:pStyle w:val="Odsekzoznamu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434B2">
        <w:rPr>
          <w:rFonts w:ascii="Times New Roman" w:hAnsi="Times New Roman" w:cs="Times New Roman"/>
          <w:sz w:val="24"/>
          <w:szCs w:val="24"/>
          <w:lang w:val="sk-SK"/>
        </w:rPr>
        <w:t>Zápisnica o prevzatí podniku</w:t>
      </w:r>
    </w:p>
    <w:p w14:paraId="220BCC26" w14:textId="77777777" w:rsidR="004961D1" w:rsidRPr="006058E0" w:rsidRDefault="004961D1" w:rsidP="006058E0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color w:val="7F7F7F"/>
          <w:sz w:val="24"/>
          <w:szCs w:val="24"/>
        </w:rPr>
      </w:pPr>
    </w:p>
    <w:sectPr w:rsidR="004961D1" w:rsidRPr="006058E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1BC8" w14:textId="77777777" w:rsidR="00861D1E" w:rsidRDefault="00861D1E" w:rsidP="00F64E87">
      <w:pPr>
        <w:spacing w:before="0" w:after="0"/>
      </w:pPr>
      <w:r>
        <w:separator/>
      </w:r>
    </w:p>
  </w:endnote>
  <w:endnote w:type="continuationSeparator" w:id="0">
    <w:p w14:paraId="32846BB5" w14:textId="77777777" w:rsidR="00861D1E" w:rsidRDefault="00861D1E" w:rsidP="00F64E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643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D8E56F" w14:textId="05A46AA5" w:rsidR="00C50804" w:rsidRPr="003B10AD" w:rsidRDefault="0024121B" w:rsidP="0024121B">
        <w:pPr>
          <w:pStyle w:val="Pta"/>
          <w:jc w:val="center"/>
          <w:rPr>
            <w:rFonts w:ascii="Times New Roman" w:hAnsi="Times New Roman" w:cs="Times New Roman"/>
          </w:rPr>
        </w:pPr>
        <w:r w:rsidRPr="003B10AD">
          <w:rPr>
            <w:rFonts w:ascii="Times New Roman" w:hAnsi="Times New Roman" w:cs="Times New Roman"/>
          </w:rPr>
          <w:fldChar w:fldCharType="begin"/>
        </w:r>
        <w:r w:rsidRPr="003B10AD">
          <w:rPr>
            <w:rFonts w:ascii="Times New Roman" w:hAnsi="Times New Roman" w:cs="Times New Roman"/>
          </w:rPr>
          <w:instrText>PAGE   \* MERGEFORMAT</w:instrText>
        </w:r>
        <w:r w:rsidRPr="003B10AD">
          <w:rPr>
            <w:rFonts w:ascii="Times New Roman" w:hAnsi="Times New Roman" w:cs="Times New Roman"/>
          </w:rPr>
          <w:fldChar w:fldCharType="separate"/>
        </w:r>
        <w:r w:rsidRPr="003B10AD">
          <w:rPr>
            <w:rFonts w:ascii="Times New Roman" w:hAnsi="Times New Roman" w:cs="Times New Roman"/>
          </w:rPr>
          <w:t>2</w:t>
        </w:r>
        <w:r w:rsidRPr="003B10AD">
          <w:rPr>
            <w:rFonts w:ascii="Times New Roman" w:hAnsi="Times New Roman" w:cs="Times New Roman"/>
          </w:rPr>
          <w:fldChar w:fldCharType="end"/>
        </w:r>
        <w:r w:rsidRPr="003B10AD">
          <w:rPr>
            <w:rFonts w:ascii="Times New Roman" w:hAnsi="Times New Roman" w:cs="Times New Roman"/>
          </w:rPr>
          <w:t xml:space="preserve"> z </w:t>
        </w:r>
        <w:r w:rsidRPr="003B10AD">
          <w:rPr>
            <w:rFonts w:ascii="Times New Roman" w:hAnsi="Times New Roman" w:cs="Times New Roman"/>
          </w:rPr>
          <w:fldChar w:fldCharType="begin"/>
        </w:r>
        <w:r w:rsidRPr="003B10AD">
          <w:rPr>
            <w:rFonts w:ascii="Times New Roman" w:hAnsi="Times New Roman" w:cs="Times New Roman"/>
          </w:rPr>
          <w:instrText xml:space="preserve"> NUMPAGES   \* MERGEFORMAT </w:instrText>
        </w:r>
        <w:r w:rsidRPr="003B10AD">
          <w:rPr>
            <w:rFonts w:ascii="Times New Roman" w:hAnsi="Times New Roman" w:cs="Times New Roman"/>
          </w:rPr>
          <w:fldChar w:fldCharType="separate"/>
        </w:r>
        <w:r w:rsidRPr="003B10AD">
          <w:rPr>
            <w:rFonts w:ascii="Times New Roman" w:hAnsi="Times New Roman" w:cs="Times New Roman"/>
          </w:rPr>
          <w:t>5</w:t>
        </w:r>
        <w:r w:rsidRPr="003B10A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A927" w14:textId="77777777" w:rsidR="00861D1E" w:rsidRDefault="00861D1E" w:rsidP="00F64E87">
      <w:pPr>
        <w:spacing w:before="0" w:after="0"/>
      </w:pPr>
      <w:r>
        <w:separator/>
      </w:r>
    </w:p>
  </w:footnote>
  <w:footnote w:type="continuationSeparator" w:id="0">
    <w:p w14:paraId="3FEC256D" w14:textId="77777777" w:rsidR="00861D1E" w:rsidRDefault="00861D1E" w:rsidP="00F64E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097B" w14:textId="77777777" w:rsidR="00F64E87" w:rsidRDefault="00F64E87" w:rsidP="00F64E87">
    <w:pPr>
      <w:pStyle w:val="Hlavika"/>
      <w:jc w:val="left"/>
    </w:pPr>
    <w:r>
      <w:rPr>
        <w:noProof/>
      </w:rPr>
      <w:drawing>
        <wp:inline distT="0" distB="0" distL="0" distR="0" wp14:anchorId="0CCEBB8E" wp14:editId="71FDF54C">
          <wp:extent cx="1187450" cy="340498"/>
          <wp:effectExtent l="0" t="0" r="0" b="254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31" cy="35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BE2F6" w14:textId="09931E8A" w:rsidR="00F64E87" w:rsidRPr="00F64E87" w:rsidRDefault="00F64E87" w:rsidP="00F64E87">
    <w:pPr>
      <w:pStyle w:val="Hlavika"/>
      <w:jc w:val="right"/>
      <w:rPr>
        <w:rFonts w:ascii="Times New Roman" w:hAnsi="Times New Roman" w:cs="Times New Roman"/>
        <w:sz w:val="22"/>
      </w:rPr>
    </w:pPr>
    <w:r>
      <w:tab/>
    </w:r>
    <w:r w:rsidRPr="00D446B5">
      <w:rPr>
        <w:rFonts w:ascii="Times New Roman" w:hAnsi="Times New Roman" w:cs="Times New Roman"/>
        <w:sz w:val="22"/>
      </w:rPr>
      <w:t>VZOR</w:t>
    </w:r>
    <w:r>
      <w:rPr>
        <w:rFonts w:ascii="Times New Roman" w:hAnsi="Times New Roman" w:cs="Times New Roman"/>
        <w:sz w:val="22"/>
      </w:rPr>
      <w:t xml:space="preserve"> </w:t>
    </w:r>
    <w:r w:rsidRPr="00D446B5">
      <w:rPr>
        <w:rFonts w:ascii="Times New Roman" w:hAnsi="Times New Roman" w:cs="Times New Roman"/>
        <w:sz w:val="22"/>
      </w:rPr>
      <w:t>ZMLUVY</w:t>
    </w:r>
    <w:r>
      <w:t xml:space="preserve"> </w:t>
    </w:r>
    <w:r w:rsidRPr="00F64E87">
      <w:rPr>
        <w:rFonts w:ascii="Times New Roman" w:hAnsi="Times New Roman" w:cs="Times New Roman"/>
        <w:sz w:val="22"/>
      </w:rPr>
      <w:t>O PRED</w:t>
    </w:r>
    <w:r w:rsidR="00884E5A">
      <w:rPr>
        <w:rFonts w:ascii="Times New Roman" w:hAnsi="Times New Roman" w:cs="Times New Roman"/>
        <w:sz w:val="22"/>
      </w:rPr>
      <w:t>AJI</w:t>
    </w:r>
    <w:r w:rsidRPr="00F64E87">
      <w:rPr>
        <w:rFonts w:ascii="Times New Roman" w:hAnsi="Times New Roman" w:cs="Times New Roman"/>
        <w:sz w:val="22"/>
      </w:rPr>
      <w:t xml:space="preserve"> POD</w:t>
    </w:r>
    <w:r w:rsidR="00884E5A">
      <w:rPr>
        <w:rFonts w:ascii="Times New Roman" w:hAnsi="Times New Roman" w:cs="Times New Roman"/>
        <w:sz w:val="22"/>
      </w:rPr>
      <w:t>N</w:t>
    </w:r>
    <w:r w:rsidRPr="00F64E87">
      <w:rPr>
        <w:rFonts w:ascii="Times New Roman" w:hAnsi="Times New Roman" w:cs="Times New Roman"/>
        <w:sz w:val="22"/>
      </w:rPr>
      <w:t>I</w:t>
    </w:r>
    <w:r w:rsidR="00884E5A">
      <w:rPr>
        <w:rFonts w:ascii="Times New Roman" w:hAnsi="Times New Roman" w:cs="Times New Roman"/>
        <w:sz w:val="22"/>
      </w:rPr>
      <w:t>K</w:t>
    </w:r>
    <w:r w:rsidRPr="00F64E87">
      <w:rPr>
        <w:rFonts w:ascii="Times New Roman" w:hAnsi="Times New Roman" w:cs="Times New Roman"/>
        <w:sz w:val="22"/>
      </w:rPr>
      <w:t>U</w:t>
    </w:r>
  </w:p>
  <w:p w14:paraId="77C25E5F" w14:textId="77777777" w:rsidR="00F64E87" w:rsidRDefault="00F64E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A00"/>
    <w:multiLevelType w:val="multilevel"/>
    <w:tmpl w:val="AFC834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A50A7"/>
    <w:multiLevelType w:val="multilevel"/>
    <w:tmpl w:val="16DA50A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1B5C63"/>
    <w:multiLevelType w:val="hybridMultilevel"/>
    <w:tmpl w:val="FD265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2C1F"/>
    <w:multiLevelType w:val="multilevel"/>
    <w:tmpl w:val="DC0EA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5AB766D9"/>
    <w:multiLevelType w:val="singleLevel"/>
    <w:tmpl w:val="7122877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AB76746"/>
    <w:multiLevelType w:val="singleLevel"/>
    <w:tmpl w:val="B8D43D88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AB769E1"/>
    <w:multiLevelType w:val="singleLevel"/>
    <w:tmpl w:val="B3B6F7EE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AB76D66"/>
    <w:multiLevelType w:val="singleLevel"/>
    <w:tmpl w:val="5AB76D66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AB77868"/>
    <w:multiLevelType w:val="singleLevel"/>
    <w:tmpl w:val="F864DDFC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ABBDDEA"/>
    <w:multiLevelType w:val="singleLevel"/>
    <w:tmpl w:val="5ABBDDEA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ABBE511"/>
    <w:multiLevelType w:val="singleLevel"/>
    <w:tmpl w:val="5ABBE511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ABBE7AA"/>
    <w:multiLevelType w:val="singleLevel"/>
    <w:tmpl w:val="5ABBE7AA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ABCA97F"/>
    <w:multiLevelType w:val="singleLevel"/>
    <w:tmpl w:val="5ABCA97F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ABCADCF"/>
    <w:multiLevelType w:val="singleLevel"/>
    <w:tmpl w:val="5ABCADCF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ABCAE0E"/>
    <w:multiLevelType w:val="singleLevel"/>
    <w:tmpl w:val="96F48C2E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ABCAEA7"/>
    <w:multiLevelType w:val="singleLevel"/>
    <w:tmpl w:val="5ABCAEA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ABCB481"/>
    <w:multiLevelType w:val="singleLevel"/>
    <w:tmpl w:val="5ABCB481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9B040A"/>
    <w:multiLevelType w:val="multilevel"/>
    <w:tmpl w:val="16DA50A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233933"/>
    <w:multiLevelType w:val="multilevel"/>
    <w:tmpl w:val="612339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9FA5E82"/>
    <w:multiLevelType w:val="multilevel"/>
    <w:tmpl w:val="69FA5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DD"/>
    <w:rsid w:val="000459A7"/>
    <w:rsid w:val="00085C8B"/>
    <w:rsid w:val="000B380E"/>
    <w:rsid w:val="00140914"/>
    <w:rsid w:val="001723CE"/>
    <w:rsid w:val="00181C95"/>
    <w:rsid w:val="00194B20"/>
    <w:rsid w:val="0024121B"/>
    <w:rsid w:val="00244F39"/>
    <w:rsid w:val="002D3E71"/>
    <w:rsid w:val="002D727C"/>
    <w:rsid w:val="00326A94"/>
    <w:rsid w:val="003B10AD"/>
    <w:rsid w:val="003B6853"/>
    <w:rsid w:val="003E15A4"/>
    <w:rsid w:val="00403F3F"/>
    <w:rsid w:val="00454DE7"/>
    <w:rsid w:val="004853B6"/>
    <w:rsid w:val="004961D1"/>
    <w:rsid w:val="00536F3C"/>
    <w:rsid w:val="0057481E"/>
    <w:rsid w:val="0060178D"/>
    <w:rsid w:val="006058E0"/>
    <w:rsid w:val="0060786B"/>
    <w:rsid w:val="00643320"/>
    <w:rsid w:val="00671F9F"/>
    <w:rsid w:val="00825A4D"/>
    <w:rsid w:val="00831C9B"/>
    <w:rsid w:val="00861D1E"/>
    <w:rsid w:val="00884E5A"/>
    <w:rsid w:val="008A6830"/>
    <w:rsid w:val="00946085"/>
    <w:rsid w:val="009832C2"/>
    <w:rsid w:val="00A045FD"/>
    <w:rsid w:val="00A04E44"/>
    <w:rsid w:val="00A12C15"/>
    <w:rsid w:val="00AA3EBF"/>
    <w:rsid w:val="00B8050B"/>
    <w:rsid w:val="00B94343"/>
    <w:rsid w:val="00BB0CF1"/>
    <w:rsid w:val="00BF0AE1"/>
    <w:rsid w:val="00C365DD"/>
    <w:rsid w:val="00C45914"/>
    <w:rsid w:val="00CB32AC"/>
    <w:rsid w:val="00CC21C8"/>
    <w:rsid w:val="00D20E14"/>
    <w:rsid w:val="00D45B50"/>
    <w:rsid w:val="00DE15D5"/>
    <w:rsid w:val="00E13530"/>
    <w:rsid w:val="00F45A4E"/>
    <w:rsid w:val="00F64E87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2A53"/>
  <w15:chartTrackingRefBased/>
  <w15:docId w15:val="{E89EACB8-5389-49F6-B63F-ED9F55AF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6A94"/>
    <w:pPr>
      <w:spacing w:before="80" w:after="8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26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locked/>
    <w:rsid w:val="00326A94"/>
    <w:rPr>
      <w:rFonts w:ascii="Arial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26A94"/>
    <w:pPr>
      <w:tabs>
        <w:tab w:val="center" w:pos="4536"/>
        <w:tab w:val="right" w:pos="9072"/>
      </w:tabs>
      <w:spacing w:before="0" w:after="0"/>
    </w:pPr>
    <w:rPr>
      <w:rFonts w:eastAsiaTheme="minorHAnsi"/>
      <w:sz w:val="22"/>
      <w:szCs w:val="22"/>
    </w:rPr>
  </w:style>
  <w:style w:type="character" w:customStyle="1" w:styleId="PtaChar1">
    <w:name w:val="Päta Char1"/>
    <w:basedOn w:val="Predvolenpsmoodseku"/>
    <w:uiPriority w:val="99"/>
    <w:semiHidden/>
    <w:rsid w:val="00326A94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326A94"/>
    <w:pPr>
      <w:ind w:left="720"/>
      <w:contextualSpacing/>
    </w:pPr>
  </w:style>
  <w:style w:type="paragraph" w:customStyle="1" w:styleId="NAstred">
    <w:name w:val="NA stred+"/>
    <w:basedOn w:val="Normlny"/>
    <w:rsid w:val="00326A94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b/>
      <w:bCs/>
    </w:rPr>
  </w:style>
  <w:style w:type="paragraph" w:customStyle="1" w:styleId="ODSAD">
    <w:name w:val="ODSAD"/>
    <w:basedOn w:val="Normlny"/>
    <w:qFormat/>
    <w:rsid w:val="00326A94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</w:style>
  <w:style w:type="paragraph" w:customStyle="1" w:styleId="VZORnadpis">
    <w:name w:val="VZOR nadpis"/>
    <w:basedOn w:val="Nadpis3"/>
    <w:rsid w:val="00326A94"/>
    <w:pPr>
      <w:keepLines w:val="0"/>
      <w:spacing w:before="240" w:after="240"/>
      <w:jc w:val="center"/>
    </w:pPr>
    <w:rPr>
      <w:rFonts w:ascii="Arial" w:eastAsia="Times New Roman" w:hAnsi="Arial" w:cs="Arial"/>
      <w:b/>
      <w:bCs/>
      <w:color w:val="auto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26A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F64E87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rsid w:val="00F64E87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32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32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99"/>
    <w:unhideWhenUsed/>
    <w:rsid w:val="00884E5A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1443</Words>
  <Characters>7666</Characters>
  <Application>Microsoft Office Word</Application>
  <DocSecurity>0</DocSecurity>
  <Lines>127</Lines>
  <Paragraphs>41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Olosová</dc:creator>
  <cp:keywords/>
  <dc:description/>
  <cp:lastModifiedBy>Nikola Olosová</cp:lastModifiedBy>
  <cp:revision>47</cp:revision>
  <cp:lastPrinted>2018-04-12T05:17:00Z</cp:lastPrinted>
  <dcterms:created xsi:type="dcterms:W3CDTF">2018-04-08T21:35:00Z</dcterms:created>
  <dcterms:modified xsi:type="dcterms:W3CDTF">2018-04-14T08:42:00Z</dcterms:modified>
</cp:coreProperties>
</file>